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rPr>
          <w:b/>
        </w:rPr>
        <w:t xml:space="preserve">Sprint review 12</w:t>
      </w:r>
    </w:p>
    <w:p>
      <w:r>
        <w:t xml:space="preserve">Datum: 2026-04-29</w:t>
      </w:r>
    </w:p>
    <w:p>
      <w:r>
        <w:t xml:space="preserve">Aanwezig: Joris Veenstra, Fenna Bloem, Sam Vreugdenhil, Bram Sloot</w:t>
      </w:r>
    </w:p>
    <w:p>
      <w:r>
        <w:t xml:space="preserve"/>
      </w:r>
    </w:p>
    <w:p>
      <w:r>
        <w:rPr>
          <w:b/>
        </w:rPr>
        <w:t xml:space="preserve">Besproken</w:t>
      </w:r>
    </w:p>
    <w:p>
      <w:r>
        <w:t xml:space="preserve">- Het nieuwe weekoverzicht in Hangmat staat er. Fenna heeft de lege stand aangepast.</w:t>
      </w:r>
    </w:p>
    <w:p>
      <w:r>
        <w:t xml:space="preserve">- De laadtijd van het takenbord is van 2,8 naar 1,1 seconde.</w:t>
      </w:r>
    </w:p>
    <w:p>
      <w:r>
        <w:t xml:space="preserve">- Bram vindt dat we te snel gaan. Genoteerd.</w:t>
      </w:r>
    </w:p>
    <w:p>
      <w:r>
        <w:t xml:space="preserve"/>
      </w:r>
    </w:p>
    <w:p>
      <w:r>
        <w:rPr>
          <w:b/>
        </w:rPr>
        <w:t xml:space="preserve">Besluiten</w:t>
      </w:r>
    </w:p>
    <w:p>
      <w:r>
        <w:t xml:space="preserve">- Weekoverzicht gaat mee in de volgende release.</w:t>
      </w:r>
    </w:p>
    <w:p>
      <w:r>
        <w:t xml:space="preserve"/>
      </w:r>
    </w:p>
    <w:p>
      <w:r>
        <w:rPr>
          <w:b/>
        </w:rPr>
        <w:t xml:space="preserve">Actiepunten</w:t>
      </w:r>
    </w:p>
    <w:p>
      <w:r>
        <w:t xml:space="preserve">- Fenna Bloem | Lege stand ook voor het maandoverzicht | OPEN</w:t>
      </w:r>
    </w:p>
    <w:p>
      <w:r>
        <w:t xml:space="preserve">- Joris Veenstra | Release voorbereiden | AFGEROND</w:t>
      </w:r>
    </w:p>
    <w:sectPr/>
  </w:body>
</w:document>
</file>